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7" w:rsidRDefault="00FE0AD7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FB2FAD" w:rsidRDefault="00FB2FAD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  <w:bookmarkStart w:id="0" w:name="_GoBack"/>
      <w:bookmarkEnd w:id="0"/>
    </w:p>
    <w:p w:rsidR="00EF362F" w:rsidRPr="00FE0AD7" w:rsidRDefault="00FE0AD7" w:rsidP="00FB2FAD">
      <w:pPr>
        <w:ind w:left="144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AB07C2">
        <w:rPr>
          <w:rFonts w:asciiTheme="minorHAnsi" w:hAnsiTheme="minorHAnsi"/>
          <w:b/>
          <w:i/>
          <w:sz w:val="28"/>
          <w:szCs w:val="28"/>
          <w:u w:val="single"/>
        </w:rPr>
        <w:t>January 26</w:t>
      </w:r>
      <w:r w:rsidR="00D00DAB">
        <w:rPr>
          <w:rFonts w:asciiTheme="minorHAnsi" w:hAnsiTheme="minorHAnsi"/>
          <w:b/>
          <w:i/>
          <w:sz w:val="28"/>
          <w:szCs w:val="28"/>
          <w:u w:val="single"/>
        </w:rPr>
        <w:t>, 2017</w:t>
      </w:r>
      <w:r w:rsidR="004A6DFC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FB2FAD">
      <w:pPr>
        <w:ind w:left="1440"/>
        <w:rPr>
          <w:rFonts w:asciiTheme="minorHAnsi" w:hAnsiTheme="minorHAnsi"/>
        </w:rPr>
      </w:pP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Executive Committee Meeting</w:t>
      </w: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9:05 a.m.</w:t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Call to Order</w:t>
      </w: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 xml:space="preserve">Review of </w:t>
      </w:r>
      <w:r w:rsidR="00AB07C2">
        <w:rPr>
          <w:rFonts w:asciiTheme="minorHAnsi" w:hAnsiTheme="minorHAnsi"/>
        </w:rPr>
        <w:t>Oct</w:t>
      </w:r>
      <w:r w:rsidR="00FE0AD7">
        <w:rPr>
          <w:rFonts w:asciiTheme="minorHAnsi" w:hAnsiTheme="minorHAnsi"/>
        </w:rPr>
        <w:t xml:space="preserve"> 2016 meeting minutes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LRS Director’s Report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10:00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Meetings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Reports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Eligibility and Planning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Employment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Transition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11:45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Lunch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1:00 p.m.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Liaison’s Report</w:t>
      </w:r>
    </w:p>
    <w:p w:rsidR="00FE0AD7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Old Business</w:t>
      </w:r>
    </w:p>
    <w:p w:rsidR="00FE0AD7" w:rsidRDefault="00ED69C8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Chair’s Report</w:t>
      </w:r>
    </w:p>
    <w:p w:rsidR="000B15A3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Presentation</w:t>
      </w:r>
    </w:p>
    <w:p w:rsidR="00FE0AD7" w:rsidRDefault="000B15A3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2:15</w:t>
      </w:r>
      <w:r w:rsidR="00FB2FAD">
        <w:rPr>
          <w:rFonts w:asciiTheme="minorHAnsi" w:hAnsiTheme="minorHAnsi"/>
        </w:rPr>
        <w:t xml:space="preserve"> p.m.</w:t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Member Reports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American Indian Vocational Rehabilitation Program (AIVRP)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Client Assistance Program (CAP)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Individuals with Disabilities Education Act (IDEA)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Louisiana Parent Training and Information Center (LaPTIC)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State Independent Living Council (SILC)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Workforce Investment Council (WIC)</w:t>
      </w:r>
    </w:p>
    <w:p w:rsidR="00FE0AD7" w:rsidRDefault="00ED69C8" w:rsidP="00FB2FA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ab/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New Business</w:t>
      </w:r>
    </w:p>
    <w:p w:rsidR="00756A1E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4:00 p.m.</w:t>
      </w:r>
      <w:r w:rsidR="00FE0AD7">
        <w:rPr>
          <w:rFonts w:asciiTheme="minorHAnsi" w:hAnsiTheme="minorHAnsi"/>
        </w:rPr>
        <w:tab/>
      </w:r>
      <w:r w:rsidR="002B7B2B">
        <w:rPr>
          <w:rFonts w:asciiTheme="minorHAnsi" w:hAnsiTheme="minorHAnsi"/>
        </w:rPr>
        <w:t>Adjourn</w:t>
      </w:r>
    </w:p>
    <w:p w:rsidR="00756A1E" w:rsidRPr="00756A1E" w:rsidRDefault="00756A1E" w:rsidP="000C177A">
      <w:pPr>
        <w:ind w:left="2160"/>
        <w:rPr>
          <w:rFonts w:asciiTheme="minorHAnsi" w:hAnsiTheme="minorHAnsi"/>
        </w:rPr>
      </w:pPr>
    </w:p>
    <w:sectPr w:rsidR="00756A1E" w:rsidRPr="00756A1E" w:rsidSect="00FB2FAD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CE" w:rsidRDefault="006073CE" w:rsidP="00224C97">
      <w:r>
        <w:separator/>
      </w:r>
    </w:p>
  </w:endnote>
  <w:endnote w:type="continuationSeparator" w:id="0">
    <w:p w:rsidR="006073CE" w:rsidRDefault="006073CE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756A1E">
      <w:rPr>
        <w:rFonts w:ascii="Verdana" w:hAnsi="Verdana"/>
        <w:color w:val="003399"/>
        <w:highlight w:val="yellow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To request accommodation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CE" w:rsidRDefault="006073CE" w:rsidP="00224C97">
      <w:r>
        <w:separator/>
      </w:r>
    </w:p>
  </w:footnote>
  <w:footnote w:type="continuationSeparator" w:id="0">
    <w:p w:rsidR="006073CE" w:rsidRDefault="006073CE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AB07C2" w:rsidP="00E46C9C">
    <w:pPr>
      <w:jc w:val="center"/>
      <w:rPr>
        <w:b/>
        <w:color w:val="0000CC"/>
        <w:sz w:val="32"/>
        <w:szCs w:val="32"/>
      </w:rPr>
    </w:pPr>
    <w:r w:rsidRPr="00FB2FAD">
      <w:rPr>
        <w:rFonts w:ascii="Verdana" w:eastAsia="Verdana" w:hAnsi="Verdana" w:cs="Verdana"/>
        <w:b/>
        <w:color w:val="0000CC"/>
        <w:sz w:val="32"/>
        <w:szCs w:val="32"/>
      </w:rPr>
      <w:t>January 26, 2017</w:t>
    </w:r>
  </w:p>
  <w:p w:rsidR="006073CE" w:rsidRPr="00FB2FAD" w:rsidRDefault="006073CE" w:rsidP="003D4EC8">
    <w:pPr>
      <w:jc w:val="center"/>
      <w:rPr>
        <w:rFonts w:ascii="Verdana" w:hAnsi="Verdana"/>
        <w:color w:val="0000CC"/>
      </w:rPr>
    </w:pPr>
    <w:r w:rsidRPr="00FB2FAD">
      <w:rPr>
        <w:rFonts w:ascii="Verdana" w:hAnsi="Verdana"/>
        <w:color w:val="0000CC"/>
      </w:rPr>
      <w:t>Embassy Suites Hotel, 4914 Constitution Avenue, Baton Rouge, LA  70808</w:t>
    </w: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BDB"/>
    <w:rsid w:val="00CC5F9F"/>
    <w:rsid w:val="00CD4008"/>
    <w:rsid w:val="00CD4564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D69C8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3</cp:revision>
  <cp:lastPrinted>2017-01-20T15:31:00Z</cp:lastPrinted>
  <dcterms:created xsi:type="dcterms:W3CDTF">2017-01-20T15:31:00Z</dcterms:created>
  <dcterms:modified xsi:type="dcterms:W3CDTF">2017-01-20T15:33:00Z</dcterms:modified>
</cp:coreProperties>
</file>